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B7" w:rsidRDefault="00E800B7" w:rsidP="00E800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F81BD" w:themeColor="accent1"/>
          <w:sz w:val="28"/>
          <w:szCs w:val="28"/>
        </w:rPr>
      </w:pPr>
      <w:r w:rsidRPr="007143ED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inline distT="0" distB="0" distL="0" distR="0" wp14:anchorId="0C32C72C" wp14:editId="130F8F0C">
            <wp:extent cx="3032654" cy="2941608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00" cy="295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35D" w:rsidRDefault="00E800B7" w:rsidP="00E800B7">
      <w:pPr>
        <w:rPr>
          <w:rFonts w:hint="cs"/>
          <w:lang w:bidi="ar-EG"/>
        </w:rPr>
      </w:pPr>
      <w:r w:rsidRPr="00E814EC">
        <w:rPr>
          <w:rFonts w:eastAsia="Calibri" w:cstheme="minorHAnsi"/>
          <w:sz w:val="26"/>
          <w:szCs w:val="26"/>
          <w:lang w:bidi="ar-EG"/>
        </w:rPr>
        <w:t>preterm age group predominance among all treated groups</w:t>
      </w:r>
      <w:r w:rsidRPr="00E814EC">
        <w:rPr>
          <w:rFonts w:eastAsia="Calibri" w:cstheme="minorHAnsi"/>
          <w:b/>
          <w:bCs/>
          <w:noProof/>
          <w:sz w:val="26"/>
          <w:szCs w:val="26"/>
          <w:lang w:bidi="ar-EG"/>
        </w:rPr>
        <w:t>[10,11]</w:t>
      </w:r>
      <w:r w:rsidRPr="00E814EC">
        <w:rPr>
          <w:rFonts w:eastAsia="Calibri" w:cstheme="minorHAnsi"/>
          <w:sz w:val="26"/>
          <w:szCs w:val="26"/>
          <w:lang w:bidi="ar-EG"/>
        </w:rPr>
        <w:t xml:space="preserve">. The results </w:t>
      </w:r>
      <w:r w:rsidRPr="007143ED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inline distT="0" distB="0" distL="0" distR="0" wp14:anchorId="56EF6B57" wp14:editId="39F5DA59">
            <wp:extent cx="3039410" cy="2941608"/>
            <wp:effectExtent l="19050" t="0" r="8590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98" cy="295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B7" w:rsidRPr="00E814EC" w:rsidRDefault="00E800B7" w:rsidP="00E800B7">
      <w:pPr>
        <w:jc w:val="center"/>
        <w:rPr>
          <w:rStyle w:val="A9"/>
          <w:rFonts w:cstheme="minorHAnsi"/>
        </w:rPr>
      </w:pPr>
    </w:p>
    <w:p w:rsidR="00E800B7" w:rsidRDefault="00E800B7" w:rsidP="00E800B7">
      <w:pPr>
        <w:spacing w:line="240" w:lineRule="auto"/>
        <w:jc w:val="both"/>
        <w:rPr>
          <w:rStyle w:val="A9"/>
          <w:rFonts w:asciiTheme="majorBidi" w:hAnsiTheme="majorBidi" w:cstheme="majorBidi"/>
          <w:sz w:val="28"/>
          <w:szCs w:val="28"/>
          <w:lang w:bidi="ar-EG"/>
        </w:rPr>
        <w:sectPr w:rsidR="00E800B7" w:rsidSect="00E800B7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7143ED">
        <w:rPr>
          <w:rStyle w:val="A9"/>
          <w:rFonts w:asciiTheme="majorBidi" w:hAnsiTheme="majorBidi" w:cstheme="majorBidi"/>
          <w:noProof/>
          <w:sz w:val="28"/>
        </w:rPr>
        <w:lastRenderedPageBreak/>
        <w:drawing>
          <wp:inline distT="0" distB="0" distL="0" distR="0" wp14:anchorId="27AEF42D" wp14:editId="7DDA2EFF">
            <wp:extent cx="3482571" cy="3028950"/>
            <wp:effectExtent l="0" t="0" r="3810" b="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50" cy="303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B7" w:rsidRDefault="00E800B7">
      <w:pPr>
        <w:rPr>
          <w:lang w:bidi="ar-EG"/>
        </w:rPr>
      </w:pPr>
      <w:bookmarkStart w:id="0" w:name="_GoBack"/>
      <w:bookmarkEnd w:id="0"/>
    </w:p>
    <w:sectPr w:rsidR="00E800B7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FB"/>
    <w:rsid w:val="0015735D"/>
    <w:rsid w:val="008928FB"/>
    <w:rsid w:val="0097058A"/>
    <w:rsid w:val="00E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B7"/>
    <w:rPr>
      <w:rFonts w:ascii="Tahoma" w:hAnsi="Tahoma" w:cs="Tahoma"/>
      <w:sz w:val="16"/>
      <w:szCs w:val="16"/>
    </w:rPr>
  </w:style>
  <w:style w:type="character" w:customStyle="1" w:styleId="A9">
    <w:name w:val="A9"/>
    <w:uiPriority w:val="99"/>
    <w:rsid w:val="00E800B7"/>
    <w:rPr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B7"/>
    <w:rPr>
      <w:rFonts w:ascii="Tahoma" w:hAnsi="Tahoma" w:cs="Tahoma"/>
      <w:sz w:val="16"/>
      <w:szCs w:val="16"/>
    </w:rPr>
  </w:style>
  <w:style w:type="character" w:customStyle="1" w:styleId="A9">
    <w:name w:val="A9"/>
    <w:uiPriority w:val="99"/>
    <w:rsid w:val="00E800B7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2019-08-26T12:55:00Z</dcterms:created>
  <dcterms:modified xsi:type="dcterms:W3CDTF">2019-08-26T12:57:00Z</dcterms:modified>
</cp:coreProperties>
</file>